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71" w:rsidRDefault="00140971">
      <w:pPr>
        <w:rPr>
          <w:rFonts w:ascii="方正小标宋简体" w:eastAsia="方正小标宋简体"/>
          <w:sz w:val="32"/>
          <w:szCs w:val="32"/>
        </w:rPr>
      </w:pPr>
    </w:p>
    <w:p w:rsidR="00140971" w:rsidRDefault="007A5AEF">
      <w:pPr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t>手机</w:t>
      </w:r>
      <w:proofErr w:type="gramStart"/>
      <w:r>
        <w:rPr>
          <w:rFonts w:ascii="方正小标宋简体" w:eastAsia="方正小标宋简体" w:hint="eastAsia"/>
          <w:sz w:val="44"/>
          <w:szCs w:val="36"/>
        </w:rPr>
        <w:t>二维码盘点</w:t>
      </w:r>
      <w:proofErr w:type="gramEnd"/>
      <w:r>
        <w:rPr>
          <w:rFonts w:ascii="方正小标宋简体" w:eastAsia="方正小标宋简体" w:hint="eastAsia"/>
          <w:sz w:val="44"/>
          <w:szCs w:val="36"/>
        </w:rPr>
        <w:t>流程</w:t>
      </w:r>
    </w:p>
    <w:p w:rsidR="00140971" w:rsidRDefault="007A5A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随着高校信息化的建设、互联网技术的快速发展，对资产清查工作提出了更高的要求，突破传统的盘点方法显得尤为重要。</w:t>
      </w:r>
    </w:p>
    <w:p w:rsidR="00140971" w:rsidRDefault="007A5A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在资产清查工作中，借助信息化手段、提高盘点效率，精心准备、积极推进、统一布置、实时监控，以创新、高效的方式将这些工作落到实处。同时引进了</w:t>
      </w:r>
      <w:proofErr w:type="gramStart"/>
      <w:r>
        <w:rPr>
          <w:rFonts w:ascii="仿宋_GB2312" w:eastAsia="仿宋_GB2312" w:hint="eastAsia"/>
          <w:sz w:val="32"/>
          <w:szCs w:val="32"/>
        </w:rPr>
        <w:t>二维码标签</w:t>
      </w:r>
      <w:proofErr w:type="gramEnd"/>
      <w:r>
        <w:rPr>
          <w:rFonts w:ascii="仿宋_GB2312" w:eastAsia="仿宋_GB2312" w:hint="eastAsia"/>
          <w:sz w:val="32"/>
          <w:szCs w:val="32"/>
        </w:rPr>
        <w:t>及手机现场盘点系统，充分利用了互联网技术、移动终端APP、</w:t>
      </w:r>
      <w:proofErr w:type="gramStart"/>
      <w:r>
        <w:rPr>
          <w:rFonts w:ascii="仿宋_GB2312" w:eastAsia="仿宋_GB2312" w:hint="eastAsia"/>
          <w:sz w:val="32"/>
          <w:szCs w:val="32"/>
        </w:rPr>
        <w:t>二维码等</w:t>
      </w:r>
      <w:proofErr w:type="gramEnd"/>
      <w:r>
        <w:rPr>
          <w:rFonts w:ascii="仿宋_GB2312" w:eastAsia="仿宋_GB2312" w:hint="eastAsia"/>
          <w:sz w:val="32"/>
          <w:szCs w:val="32"/>
        </w:rPr>
        <w:t>技术，同时与我校现有的固定资产管理软件无缝数据对接，实现院系实地盘点，部门实时监督，确保及时、准确地完成全校资产盘点工作，也为今后固定资产管理摸索出一套更加科学、有效的管理思路及方法。</w:t>
      </w:r>
    </w:p>
    <w:p w:rsidR="00140971" w:rsidRDefault="007A5A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下面对具体的流程做介绍：</w:t>
      </w:r>
    </w:p>
    <w:p w:rsidR="00140971" w:rsidRDefault="007A5AEF">
      <w:pPr>
        <w:numPr>
          <w:ilvl w:val="0"/>
          <w:numId w:val="1"/>
        </w:numPr>
        <w:ind w:firstLineChars="196" w:firstLine="630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安装</w:t>
      </w:r>
      <w:r>
        <w:rPr>
          <w:rFonts w:ascii="仿宋_GB2312" w:eastAsia="仿宋_GB2312" w:hAnsi="Times New Roman" w:hint="eastAsia"/>
          <w:b/>
          <w:sz w:val="32"/>
          <w:szCs w:val="32"/>
        </w:rPr>
        <w:t xml:space="preserve">APP </w:t>
      </w:r>
    </w:p>
    <w:p w:rsidR="00140971" w:rsidRDefault="0012620A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通过文件夹中的安装包</w:t>
      </w:r>
      <w:r w:rsidR="007A5AEF">
        <w:rPr>
          <w:rFonts w:ascii="仿宋_GB2312" w:eastAsia="仿宋_GB2312" w:hint="eastAsia"/>
          <w:sz w:val="32"/>
          <w:szCs w:val="32"/>
        </w:rPr>
        <w:t>进行下载安装。</w:t>
      </w:r>
    </w:p>
    <w:p w:rsidR="00140971" w:rsidRDefault="0012620A" w:rsidP="0012620A">
      <w:pPr>
        <w:widowControl/>
        <w:jc w:val="left"/>
        <w:rPr>
          <w:rFonts w:ascii="仿宋_GB2312" w:eastAsia="仿宋_GB2312" w:hAnsi="Times New Roman"/>
          <w:b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28"/>
          <w:szCs w:val="28"/>
        </w:rPr>
        <w:t xml:space="preserve">    </w:t>
      </w:r>
      <w:r w:rsidR="007A5AEF">
        <w:rPr>
          <w:rFonts w:ascii="仿宋_GB2312" w:eastAsia="仿宋_GB2312" w:hint="eastAsia"/>
          <w:b/>
          <w:sz w:val="32"/>
          <w:szCs w:val="32"/>
        </w:rPr>
        <w:t>二、盘点工作步骤</w:t>
      </w:r>
    </w:p>
    <w:p w:rsidR="00140971" w:rsidRDefault="007A5AEF">
      <w:pPr>
        <w:spacing w:line="4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（一）登录</w:t>
      </w:r>
    </w:p>
    <w:p w:rsidR="00140971" w:rsidRDefault="0012620A">
      <w:pPr>
        <w:pStyle w:val="1"/>
        <w:spacing w:line="460" w:lineRule="exact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连接学校网络后，</w:t>
      </w:r>
      <w:r w:rsidR="007A5AEF">
        <w:rPr>
          <w:rFonts w:ascii="仿宋_GB2312" w:eastAsia="仿宋_GB2312" w:hint="eastAsia"/>
          <w:sz w:val="32"/>
          <w:szCs w:val="32"/>
        </w:rPr>
        <w:t>点击手机移动盘点</w:t>
      </w:r>
      <w:r w:rsidR="007A5AEF">
        <w:rPr>
          <w:rFonts w:ascii="仿宋_GB2312" w:eastAsia="仿宋_GB2312" w:hAnsi="Times New Roman" w:hint="eastAsia"/>
          <w:sz w:val="32"/>
          <w:szCs w:val="32"/>
        </w:rPr>
        <w:t>APP</w:t>
      </w:r>
      <w:r w:rsidR="007A5AEF">
        <w:rPr>
          <w:rFonts w:ascii="仿宋_GB2312" w:eastAsia="仿宋_GB2312" w:hint="eastAsia"/>
          <w:sz w:val="32"/>
          <w:szCs w:val="32"/>
        </w:rPr>
        <w:t>，进入手机客户端。选择学校（</w:t>
      </w:r>
      <w:r w:rsidR="005F0D9B">
        <w:rPr>
          <w:rFonts w:ascii="仿宋_GB2312" w:eastAsia="仿宋_GB2312" w:hint="eastAsia"/>
          <w:sz w:val="32"/>
          <w:szCs w:val="32"/>
        </w:rPr>
        <w:t>内蒙古科技大学</w:t>
      </w:r>
      <w:r w:rsidR="007A5AEF">
        <w:rPr>
          <w:rFonts w:ascii="仿宋_GB2312" w:eastAsia="仿宋_GB2312" w:hint="eastAsia"/>
          <w:sz w:val="32"/>
          <w:szCs w:val="32"/>
        </w:rPr>
        <w:t>），老师使用自己的工号及密码（与资产管理平台一致），登录系统。</w:t>
      </w:r>
    </w:p>
    <w:p w:rsidR="00140971" w:rsidRDefault="007A5AEF">
      <w:pPr>
        <w:spacing w:line="4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（二）盘点</w:t>
      </w:r>
    </w:p>
    <w:p w:rsidR="00140971" w:rsidRDefault="007A5AEF">
      <w:pPr>
        <w:pStyle w:val="1"/>
        <w:spacing w:line="460" w:lineRule="exact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选择“扫描资产标签盘点”，通过手机摄像头扫描，进</w:t>
      </w:r>
      <w:r>
        <w:rPr>
          <w:rFonts w:ascii="仿宋_GB2312" w:eastAsia="仿宋_GB2312" w:hint="eastAsia"/>
          <w:sz w:val="32"/>
          <w:szCs w:val="32"/>
        </w:rPr>
        <w:lastRenderedPageBreak/>
        <w:t>行资产盘点。特殊情况下，亦可通过手动填写资产编号进行资产盘点。</w:t>
      </w:r>
    </w:p>
    <w:p w:rsidR="00140971" w:rsidRDefault="007A5AEF">
      <w:pPr>
        <w:spacing w:line="4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（三）查询</w:t>
      </w:r>
    </w:p>
    <w:p w:rsidR="00140971" w:rsidRDefault="007A5AEF">
      <w:pPr>
        <w:pStyle w:val="1"/>
        <w:spacing w:line="460" w:lineRule="exact"/>
        <w:ind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通过手机客户端，用户可以更方便的查阅已盘点、未盘点记录，通过条件筛选进行盘点记录查询。</w:t>
      </w:r>
    </w:p>
    <w:p w:rsidR="00140971" w:rsidRDefault="007A5AEF">
      <w:pPr>
        <w:spacing w:line="4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（四）修改</w:t>
      </w:r>
    </w:p>
    <w:p w:rsidR="00140971" w:rsidRDefault="007A5AEF">
      <w:pPr>
        <w:pStyle w:val="1"/>
        <w:spacing w:line="4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实时对记录中的已盘点、未盘点数据进行修改，例如使用单位、领用人、存放地点等，修改信息同步发送到浏览器版系统，经资产管理员、单位领导审批后生效。</w:t>
      </w:r>
    </w:p>
    <w:p w:rsidR="00140971" w:rsidRDefault="007A5AEF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（五）步骤说明（图示）</w:t>
      </w:r>
    </w:p>
    <w:p w:rsidR="00140971" w:rsidRDefault="007A5AEF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1、登录界面：选择学校、工号、密码登录系统；</w:t>
      </w:r>
    </w:p>
    <w:p w:rsidR="00140971" w:rsidRDefault="007A5AEF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2、主界面：可详细看到手机盘点系统的主要功能；</w:t>
      </w:r>
    </w:p>
    <w:p w:rsidR="00140971" w:rsidRDefault="007A5AEF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3、扫描界面：点击“扫描资产盘点系统”，通过扫描</w:t>
      </w:r>
      <w:proofErr w:type="gramStart"/>
      <w:r>
        <w:rPr>
          <w:rFonts w:ascii="仿宋_GB2312" w:eastAsia="仿宋_GB2312" w:hint="eastAsia"/>
          <w:sz w:val="32"/>
          <w:szCs w:val="32"/>
        </w:rPr>
        <w:t>二维码后</w:t>
      </w:r>
      <w:proofErr w:type="gramEnd"/>
      <w:r>
        <w:rPr>
          <w:rFonts w:ascii="仿宋_GB2312" w:eastAsia="仿宋_GB2312" w:hint="eastAsia"/>
          <w:sz w:val="32"/>
          <w:szCs w:val="32"/>
        </w:rPr>
        <w:t>获取资产信息。</w:t>
      </w:r>
    </w:p>
    <w:p w:rsidR="00140971" w:rsidRDefault="007A5AEF">
      <w:pPr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</w:t>
      </w:r>
      <w:r w:rsidR="00B37F89">
        <w:rPr>
          <w:rFonts w:ascii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style="width:102.75pt;height:183pt">
            <v:imagedata r:id="rId6" o:title=""/>
          </v:shape>
        </w:pict>
      </w:r>
      <w:r>
        <w:rPr>
          <w:rFonts w:ascii="宋体" w:hAnsi="宋体" w:cs="宋体" w:hint="eastAsia"/>
          <w:kern w:val="0"/>
          <w:szCs w:val="21"/>
        </w:rPr>
        <w:t xml:space="preserve">       </w:t>
      </w:r>
      <w:r w:rsidR="00B37F89">
        <w:rPr>
          <w:rFonts w:ascii="宋体" w:hAnsi="宋体" w:cs="宋体"/>
          <w:kern w:val="0"/>
          <w:szCs w:val="21"/>
        </w:rPr>
        <w:pict>
          <v:shape id="图片 13" o:spid="_x0000_i1026" type="#_x0000_t75" style="width:102.75pt;height:183pt">
            <v:imagedata r:id="rId7" o:title=""/>
          </v:shape>
        </w:pict>
      </w:r>
      <w:r>
        <w:rPr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 xml:space="preserve">     </w:t>
      </w:r>
      <w:r w:rsidR="00B37F89">
        <w:rPr>
          <w:rFonts w:ascii="宋体" w:hAnsi="宋体" w:cs="宋体"/>
          <w:kern w:val="0"/>
          <w:szCs w:val="21"/>
        </w:rPr>
        <w:pict>
          <v:shape id="图片 14" o:spid="_x0000_i1027" type="#_x0000_t75" style="width:100.5pt;height:179.25pt">
            <v:imagedata r:id="rId8" o:title=""/>
          </v:shape>
        </w:pict>
      </w:r>
      <w:r>
        <w:rPr>
          <w:szCs w:val="21"/>
        </w:rPr>
        <w:t xml:space="preserve"> </w:t>
      </w:r>
    </w:p>
    <w:p w:rsidR="00140971" w:rsidRDefault="007A5AEF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登录界面</w:t>
      </w:r>
      <w:r>
        <w:rPr>
          <w:rFonts w:hint="eastAsia"/>
          <w:szCs w:val="21"/>
        </w:rPr>
        <w:t xml:space="preserve">                     </w:t>
      </w:r>
      <w:r>
        <w:rPr>
          <w:rFonts w:hint="eastAsia"/>
          <w:szCs w:val="21"/>
        </w:rPr>
        <w:t>主界面</w:t>
      </w:r>
      <w:r>
        <w:rPr>
          <w:rFonts w:hint="eastAsia"/>
          <w:szCs w:val="21"/>
        </w:rPr>
        <w:t xml:space="preserve">                   </w:t>
      </w:r>
      <w:r>
        <w:rPr>
          <w:rFonts w:hint="eastAsia"/>
          <w:szCs w:val="21"/>
        </w:rPr>
        <w:t>扫描界面</w:t>
      </w:r>
    </w:p>
    <w:p w:rsidR="00140971" w:rsidRDefault="007A5AEF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4、盘点资产：查看获取的资产信息，“确定盘点”或“取消盘点”。</w:t>
      </w:r>
    </w:p>
    <w:p w:rsidR="00140971" w:rsidRDefault="007A5AEF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5、输入资产编码：点击“自定义编码盘点”，输入资产编号进行资产盘点。</w:t>
      </w:r>
      <w:bookmarkStart w:id="0" w:name="_GoBack"/>
      <w:bookmarkEnd w:id="0"/>
    </w:p>
    <w:p w:rsidR="00140971" w:rsidRDefault="00B37F89">
      <w:pPr>
        <w:rPr>
          <w:szCs w:val="21"/>
        </w:rPr>
      </w:pPr>
      <w:r>
        <w:rPr>
          <w:rFonts w:ascii="宋体" w:hAnsi="宋体" w:cs="宋体"/>
          <w:kern w:val="0"/>
          <w:szCs w:val="21"/>
        </w:rPr>
        <w:lastRenderedPageBreak/>
        <w:pict>
          <v:shape id="图片 16" o:spid="_x0000_i1028" type="#_x0000_t75" style="width:102pt;height:181.5pt">
            <v:imagedata r:id="rId9" o:title=""/>
          </v:shape>
        </w:pict>
      </w:r>
      <w:r w:rsidR="007A5AEF">
        <w:rPr>
          <w:szCs w:val="21"/>
        </w:rPr>
        <w:t xml:space="preserve"> </w:t>
      </w:r>
      <w:r w:rsidR="007A5AEF">
        <w:rPr>
          <w:rFonts w:ascii="宋体" w:hAnsi="宋体" w:cs="宋体" w:hint="eastAsia"/>
          <w:kern w:val="0"/>
          <w:szCs w:val="21"/>
        </w:rPr>
        <w:t xml:space="preserve">      </w:t>
      </w:r>
      <w:r>
        <w:rPr>
          <w:rFonts w:ascii="宋体" w:hAnsi="宋体" w:cs="宋体"/>
          <w:kern w:val="0"/>
          <w:szCs w:val="21"/>
        </w:rPr>
        <w:pict>
          <v:shape id="图片 17" o:spid="_x0000_i1029" type="#_x0000_t75" style="width:102pt;height:181.5pt">
            <v:imagedata r:id="rId10" o:title=""/>
          </v:shape>
        </w:pict>
      </w:r>
      <w:r w:rsidR="007A5AEF">
        <w:rPr>
          <w:szCs w:val="21"/>
        </w:rPr>
        <w:t xml:space="preserve"> </w:t>
      </w:r>
      <w:r w:rsidR="007A5AEF">
        <w:rPr>
          <w:rFonts w:ascii="宋体" w:hAnsi="宋体" w:cs="宋体" w:hint="eastAsia"/>
          <w:kern w:val="0"/>
          <w:szCs w:val="21"/>
        </w:rPr>
        <w:t xml:space="preserve">     </w:t>
      </w:r>
      <w:r>
        <w:rPr>
          <w:rFonts w:ascii="宋体" w:hAnsi="宋体" w:cs="宋体"/>
          <w:kern w:val="0"/>
          <w:szCs w:val="21"/>
        </w:rPr>
        <w:pict>
          <v:shape id="图片 18" o:spid="_x0000_i1030" type="#_x0000_t75" style="width:102pt;height:181.5pt">
            <v:imagedata r:id="rId11" o:title=""/>
          </v:shape>
        </w:pict>
      </w:r>
      <w:r w:rsidR="007A5AEF">
        <w:rPr>
          <w:szCs w:val="21"/>
        </w:rPr>
        <w:t xml:space="preserve"> </w:t>
      </w:r>
    </w:p>
    <w:p w:rsidR="00140971" w:rsidRDefault="007A5AE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盘点资产</w:t>
      </w:r>
      <w:r>
        <w:rPr>
          <w:rFonts w:hint="eastAsia"/>
          <w:szCs w:val="21"/>
        </w:rPr>
        <w:t xml:space="preserve">                   </w:t>
      </w:r>
      <w:r>
        <w:rPr>
          <w:rFonts w:hint="eastAsia"/>
          <w:szCs w:val="21"/>
        </w:rPr>
        <w:t>输入资产编号</w:t>
      </w:r>
      <w:r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</w:rPr>
        <w:t>开放权限</w:t>
      </w:r>
    </w:p>
    <w:p w:rsidR="00140971" w:rsidRDefault="0014097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140971" w:rsidRDefault="007A5AEF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6、已盘点记录：点击“已盘点记录”，可以查看已经盘点过的资产数据，可做信息修改，比如：使用单位、领用人工号、领用人姓名、存放地点。</w:t>
      </w:r>
    </w:p>
    <w:p w:rsidR="00140971" w:rsidRDefault="007A5AEF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7、未盘点记录：点击“查询未盘点记录”，查看未盘点的资产数据，此处亦可对信息修改。</w:t>
      </w:r>
    </w:p>
    <w:p w:rsidR="00140971" w:rsidRDefault="00B37F89">
      <w:pPr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pict>
          <v:shape id="图片 19" o:spid="_x0000_i1031" type="#_x0000_t75" style="width:111.75pt;height:198.75pt">
            <v:imagedata r:id="rId12" o:title=""/>
          </v:shape>
        </w:pict>
      </w:r>
      <w:r w:rsidR="007A5AEF">
        <w:rPr>
          <w:szCs w:val="21"/>
        </w:rPr>
        <w:t xml:space="preserve"> </w:t>
      </w:r>
      <w:r w:rsidR="007A5AEF">
        <w:rPr>
          <w:rFonts w:ascii="宋体" w:hAnsi="宋体" w:cs="宋体" w:hint="eastAsia"/>
          <w:kern w:val="0"/>
          <w:szCs w:val="21"/>
        </w:rPr>
        <w:t xml:space="preserve">            </w:t>
      </w:r>
      <w:r w:rsidR="007A5AEF">
        <w:rPr>
          <w:szCs w:val="21"/>
        </w:rPr>
        <w:t xml:space="preserve"> </w:t>
      </w:r>
      <w:r w:rsidR="007A5AEF">
        <w:rPr>
          <w:rFonts w:ascii="宋体" w:hAnsi="宋体" w:cs="宋体" w:hint="eastAsia"/>
          <w:kern w:val="0"/>
          <w:szCs w:val="21"/>
        </w:rPr>
        <w:t xml:space="preserve">   </w:t>
      </w:r>
      <w:r>
        <w:rPr>
          <w:rFonts w:ascii="宋体" w:hAnsi="宋体" w:cs="宋体"/>
          <w:kern w:val="0"/>
          <w:szCs w:val="21"/>
        </w:rPr>
        <w:pict>
          <v:shape id="图片 20" o:spid="_x0000_i1032" type="#_x0000_t75" style="width:111.75pt;height:198.75pt">
            <v:imagedata r:id="rId13" o:title=""/>
          </v:shape>
        </w:pict>
      </w:r>
    </w:p>
    <w:p w:rsidR="00140971" w:rsidRDefault="007A5AEF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已盘点记录</w:t>
      </w:r>
      <w:r>
        <w:rPr>
          <w:rFonts w:hint="eastAsia"/>
          <w:szCs w:val="21"/>
        </w:rPr>
        <w:t xml:space="preserve">                          </w:t>
      </w:r>
      <w:r>
        <w:rPr>
          <w:rFonts w:hint="eastAsia"/>
          <w:szCs w:val="21"/>
        </w:rPr>
        <w:t>查询未盘点记录</w:t>
      </w:r>
    </w:p>
    <w:p w:rsidR="00140971" w:rsidRDefault="007A5AEF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8、筛选条件：输入资产编号、领用人 、存放地点等条件，进行筛选。</w:t>
      </w:r>
    </w:p>
    <w:p w:rsidR="00140971" w:rsidRDefault="007A5AEF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9、数据修改、申请：对已盘点、未盘点数据进行数据修改，并提交申请，由管理人员进行审核，完成修改。</w:t>
      </w:r>
    </w:p>
    <w:p w:rsidR="00140971" w:rsidRDefault="007A5AEF">
      <w:pPr>
        <w:rPr>
          <w:rFonts w:ascii="宋体" w:hAnsi="宋体" w:cs="宋体"/>
          <w:kern w:val="0"/>
          <w:szCs w:val="21"/>
        </w:rPr>
      </w:pPr>
      <w:r>
        <w:rPr>
          <w:rFonts w:hint="eastAsia"/>
          <w:szCs w:val="21"/>
        </w:rPr>
        <w:lastRenderedPageBreak/>
        <w:t xml:space="preserve"> </w:t>
      </w:r>
      <w:r w:rsidR="00B37F89">
        <w:rPr>
          <w:rFonts w:ascii="宋体" w:hAnsi="宋体" w:cs="宋体"/>
          <w:kern w:val="0"/>
          <w:szCs w:val="21"/>
        </w:rPr>
        <w:pict>
          <v:shape id="图片 22" o:spid="_x0000_i1033" type="#_x0000_t75" style="width:111.75pt;height:198.75pt">
            <v:imagedata r:id="rId14" o:title=""/>
          </v:shape>
        </w:pict>
      </w:r>
      <w:r>
        <w:rPr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 xml:space="preserve">      </w:t>
      </w:r>
      <w:r w:rsidR="00B37F89">
        <w:rPr>
          <w:rFonts w:ascii="宋体" w:hAnsi="宋体" w:cs="宋体"/>
          <w:kern w:val="0"/>
          <w:szCs w:val="21"/>
        </w:rPr>
        <w:pict>
          <v:shape id="图片 23" o:spid="_x0000_i1034" type="#_x0000_t75" style="width:111.75pt;height:198.75pt">
            <v:imagedata r:id="rId15" o:title=""/>
          </v:shape>
        </w:pict>
      </w:r>
      <w:r>
        <w:rPr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 xml:space="preserve">     </w:t>
      </w:r>
      <w:r w:rsidR="00B37F89">
        <w:rPr>
          <w:rFonts w:ascii="宋体" w:hAnsi="宋体" w:cs="宋体"/>
          <w:kern w:val="0"/>
          <w:szCs w:val="21"/>
        </w:rPr>
        <w:pict>
          <v:shape id="图片 24" o:spid="_x0000_i1035" type="#_x0000_t75" style="width:111.75pt;height:198.75pt">
            <v:imagedata r:id="rId16" o:title=""/>
          </v:shape>
        </w:pict>
      </w:r>
    </w:p>
    <w:p w:rsidR="00140971" w:rsidRDefault="007A5AEF">
      <w:pPr>
        <w:rPr>
          <w:rFonts w:ascii="仿宋_GB2312" w:eastAsia="仿宋_GB2312" w:hAnsi="Times New Roman" w:cs="宋体"/>
          <w:kern w:val="0"/>
          <w:sz w:val="24"/>
          <w:szCs w:val="24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筛选条件</w:t>
      </w:r>
      <w:r>
        <w:rPr>
          <w:rFonts w:hint="eastAsia"/>
          <w:szCs w:val="21"/>
        </w:rPr>
        <w:t xml:space="preserve">                     </w:t>
      </w:r>
      <w:r>
        <w:rPr>
          <w:rFonts w:hint="eastAsia"/>
          <w:szCs w:val="21"/>
        </w:rPr>
        <w:t>修改数据信息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提交修改申请</w:t>
      </w:r>
    </w:p>
    <w:sectPr w:rsidR="00140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E31B6"/>
    <w:multiLevelType w:val="singleLevel"/>
    <w:tmpl w:val="570E31B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001C"/>
    <w:rsid w:val="000056D9"/>
    <w:rsid w:val="00043082"/>
    <w:rsid w:val="00047736"/>
    <w:rsid w:val="00057199"/>
    <w:rsid w:val="000D60BF"/>
    <w:rsid w:val="000E21C5"/>
    <w:rsid w:val="0012620A"/>
    <w:rsid w:val="00136446"/>
    <w:rsid w:val="00140971"/>
    <w:rsid w:val="001A5DF5"/>
    <w:rsid w:val="001B7EF5"/>
    <w:rsid w:val="001C7DAA"/>
    <w:rsid w:val="00285977"/>
    <w:rsid w:val="0029356A"/>
    <w:rsid w:val="002C7160"/>
    <w:rsid w:val="00304764"/>
    <w:rsid w:val="00395068"/>
    <w:rsid w:val="00395164"/>
    <w:rsid w:val="003F2769"/>
    <w:rsid w:val="003F30F0"/>
    <w:rsid w:val="00413320"/>
    <w:rsid w:val="004E0DDC"/>
    <w:rsid w:val="005069F3"/>
    <w:rsid w:val="00542A3F"/>
    <w:rsid w:val="005E40A3"/>
    <w:rsid w:val="005F0D9B"/>
    <w:rsid w:val="00677D3B"/>
    <w:rsid w:val="00774476"/>
    <w:rsid w:val="007840E4"/>
    <w:rsid w:val="007A007C"/>
    <w:rsid w:val="007A549D"/>
    <w:rsid w:val="007A5AEF"/>
    <w:rsid w:val="007B203F"/>
    <w:rsid w:val="00832CEC"/>
    <w:rsid w:val="00872867"/>
    <w:rsid w:val="00877001"/>
    <w:rsid w:val="008B0DB1"/>
    <w:rsid w:val="008B617A"/>
    <w:rsid w:val="008D6690"/>
    <w:rsid w:val="008E4930"/>
    <w:rsid w:val="00985AD6"/>
    <w:rsid w:val="009B1986"/>
    <w:rsid w:val="009D5015"/>
    <w:rsid w:val="00A02EFC"/>
    <w:rsid w:val="00A15ED1"/>
    <w:rsid w:val="00A86605"/>
    <w:rsid w:val="00AD29A5"/>
    <w:rsid w:val="00AD2C62"/>
    <w:rsid w:val="00AD6EA1"/>
    <w:rsid w:val="00B37F89"/>
    <w:rsid w:val="00B70772"/>
    <w:rsid w:val="00BA1287"/>
    <w:rsid w:val="00BE5DAC"/>
    <w:rsid w:val="00C51306"/>
    <w:rsid w:val="00C869C4"/>
    <w:rsid w:val="00D02A37"/>
    <w:rsid w:val="00D9200C"/>
    <w:rsid w:val="00D95DB2"/>
    <w:rsid w:val="00DB2241"/>
    <w:rsid w:val="00DF1F74"/>
    <w:rsid w:val="00E73386"/>
    <w:rsid w:val="00E761C0"/>
    <w:rsid w:val="00E9001C"/>
    <w:rsid w:val="00EF2101"/>
    <w:rsid w:val="00F40F48"/>
    <w:rsid w:val="00F61790"/>
    <w:rsid w:val="00F92521"/>
    <w:rsid w:val="7603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1F6613D"/>
  <w15:docId w15:val="{84ACBB4F-B84E-42A9-A822-EDA151C5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181</Words>
  <Characters>1034</Characters>
  <Application>Microsoft Office Word</Application>
  <DocSecurity>0</DocSecurity>
  <Lines>8</Lines>
  <Paragraphs>2</Paragraphs>
  <ScaleCrop>false</ScaleCrop>
  <Company>MS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南京理工大学</dc:title>
  <dc:creator>zhukeai</dc:creator>
  <cp:lastModifiedBy>DELL</cp:lastModifiedBy>
  <cp:revision>10</cp:revision>
  <cp:lastPrinted>2016-04-13T09:08:00Z</cp:lastPrinted>
  <dcterms:created xsi:type="dcterms:W3CDTF">2016-04-13T02:41:00Z</dcterms:created>
  <dcterms:modified xsi:type="dcterms:W3CDTF">2022-04-14T01:57:00Z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