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B2670" w14:textId="5F1ED10D" w:rsidR="00DB0E75" w:rsidRPr="00DB0E75" w:rsidRDefault="00DB0E75" w:rsidP="00DB0E75">
      <w:pPr>
        <w:jc w:val="center"/>
        <w:rPr>
          <w:rFonts w:ascii="微软雅黑" w:eastAsia="微软雅黑" w:hAnsi="微软雅黑" w:cs="微软雅黑" w:hint="eastAsia"/>
          <w:sz w:val="44"/>
          <w:szCs w:val="44"/>
        </w:rPr>
      </w:pPr>
      <w:r w:rsidRPr="00DB0E75">
        <w:rPr>
          <w:rFonts w:ascii="微软雅黑" w:eastAsia="微软雅黑" w:hAnsi="微软雅黑" w:cs="微软雅黑" w:hint="eastAsia"/>
          <w:sz w:val="44"/>
          <w:szCs w:val="44"/>
        </w:rPr>
        <w:t>国资处采购中心政府采购办事指南</w:t>
      </w:r>
    </w:p>
    <w:p w14:paraId="0616606A" w14:textId="72669EE9" w:rsidR="00DB0E75" w:rsidRPr="00DB0E75" w:rsidRDefault="00DB0E75" w:rsidP="00DB0E75">
      <w:pPr>
        <w:widowControl/>
        <w:spacing w:line="480" w:lineRule="auto"/>
        <w:jc w:val="center"/>
        <w:rPr>
          <w:rFonts w:ascii="微软雅黑" w:eastAsia="微软雅黑" w:hAnsi="微软雅黑" w:cs="微软雅黑" w:hint="eastAsia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流程图</w:t>
      </w:r>
      <w:r>
        <w:rPr>
          <w:rFonts w:ascii="微软雅黑" w:eastAsia="微软雅黑" w:hAnsi="微软雅黑" w:cs="微软雅黑" w:hint="eastAsia"/>
          <w:sz w:val="44"/>
          <w:szCs w:val="44"/>
        </w:rPr>
        <w:t>(政府采购系统使用细节见国资</w:t>
      </w:r>
      <w:proofErr w:type="gramStart"/>
      <w:r>
        <w:rPr>
          <w:rFonts w:ascii="微软雅黑" w:eastAsia="微软雅黑" w:hAnsi="微软雅黑" w:cs="微软雅黑" w:hint="eastAsia"/>
          <w:sz w:val="44"/>
          <w:szCs w:val="44"/>
        </w:rPr>
        <w:t>处官网下载</w:t>
      </w:r>
      <w:proofErr w:type="gramEnd"/>
      <w:r>
        <w:rPr>
          <w:rFonts w:ascii="微软雅黑" w:eastAsia="微软雅黑" w:hAnsi="微软雅黑" w:cs="微软雅黑" w:hint="eastAsia"/>
          <w:sz w:val="44"/>
          <w:szCs w:val="44"/>
        </w:rPr>
        <w:t>专区《采购系统</w:t>
      </w:r>
      <w:r w:rsidRPr="00DB0E75">
        <w:rPr>
          <w:rFonts w:ascii="微软雅黑" w:eastAsia="微软雅黑" w:hAnsi="微软雅黑" w:cs="微软雅黑" w:hint="eastAsia"/>
          <w:sz w:val="44"/>
          <w:szCs w:val="44"/>
        </w:rPr>
        <w:t>用户手册</w:t>
      </w:r>
      <w:r>
        <w:rPr>
          <w:rFonts w:ascii="微软雅黑" w:eastAsia="微软雅黑" w:hAnsi="微软雅黑" w:cs="微软雅黑" w:hint="eastAsia"/>
          <w:sz w:val="44"/>
          <w:szCs w:val="44"/>
        </w:rPr>
        <w:t>》</w:t>
      </w:r>
      <w:r>
        <w:rPr>
          <w:rFonts w:ascii="微软雅黑" w:eastAsia="微软雅黑" w:hAnsi="微软雅黑" w:cs="微软雅黑"/>
          <w:sz w:val="44"/>
          <w:szCs w:val="44"/>
        </w:rPr>
        <w:t>)</w:t>
      </w:r>
    </w:p>
    <w:p w14:paraId="3B47E7A8" w14:textId="508EE74E" w:rsidR="00DB0E75" w:rsidRDefault="00DB0E75">
      <w:pPr>
        <w:rPr>
          <w:rFonts w:hint="eastAsia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114300" distR="114300" wp14:anchorId="154C7BEC" wp14:editId="5803C6A5">
            <wp:extent cx="4984750" cy="6666910"/>
            <wp:effectExtent l="0" t="0" r="6350" b="635"/>
            <wp:docPr id="16" name="图片 16" descr="科大采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科大采购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0367" cy="667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7789B"/>
    <w:rsid w:val="00431DEE"/>
    <w:rsid w:val="0077789B"/>
    <w:rsid w:val="00D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3386"/>
  <w15:chartTrackingRefBased/>
  <w15:docId w15:val="{2A65EA36-304A-4EDD-9268-A6D8CC23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</dc:creator>
  <cp:keywords/>
  <dc:description/>
  <cp:lastModifiedBy>51</cp:lastModifiedBy>
  <cp:revision>2</cp:revision>
  <dcterms:created xsi:type="dcterms:W3CDTF">2019-10-11T08:49:00Z</dcterms:created>
  <dcterms:modified xsi:type="dcterms:W3CDTF">2019-10-11T08:53:00Z</dcterms:modified>
</cp:coreProperties>
</file>